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DF3" w:rsidRDefault="00972DF3">
      <w:pPr>
        <w:pStyle w:val="Corpodetexto"/>
        <w:spacing w:before="5"/>
        <w:rPr>
          <w:rFonts w:ascii="Times New Roman"/>
          <w:sz w:val="24"/>
        </w:rPr>
      </w:pPr>
    </w:p>
    <w:p w:rsidR="00972DF3" w:rsidRDefault="008062B8">
      <w:pPr>
        <w:spacing w:before="91" w:line="296" w:lineRule="exact"/>
        <w:ind w:left="1617" w:right="1077"/>
        <w:jc w:val="center"/>
        <w:rPr>
          <w:b/>
          <w:sz w:val="26"/>
        </w:rPr>
      </w:pPr>
      <w:r>
        <w:rPr>
          <w:b/>
          <w:sz w:val="26"/>
        </w:rPr>
        <w:t>Autorização de Manejo Precária da Fauna Silvestre Nº 024069</w:t>
      </w:r>
    </w:p>
    <w:p w:rsidR="00972DF3" w:rsidRDefault="008062B8">
      <w:pPr>
        <w:pStyle w:val="Ttulo3"/>
        <w:spacing w:line="227" w:lineRule="exact"/>
        <w:ind w:left="1617" w:right="1077"/>
        <w:jc w:val="center"/>
      </w:pPr>
      <w:r>
        <w:t>UNIDADE EMISSORA IBAMA</w:t>
      </w:r>
    </w:p>
    <w:p w:rsidR="00972DF3" w:rsidRDefault="00972DF3">
      <w:pPr>
        <w:pStyle w:val="Corpodetexto"/>
        <w:spacing w:before="1"/>
        <w:rPr>
          <w:b/>
          <w:sz w:val="25"/>
        </w:rPr>
      </w:pPr>
    </w:p>
    <w:p w:rsidR="00972DF3" w:rsidRDefault="008062B8">
      <w:pPr>
        <w:spacing w:before="1" w:line="358" w:lineRule="exact"/>
        <w:ind w:left="1617" w:right="1077"/>
        <w:jc w:val="center"/>
        <w:rPr>
          <w:b/>
          <w:sz w:val="32"/>
        </w:rPr>
      </w:pPr>
      <w:r>
        <w:rPr>
          <w:b/>
          <w:color w:val="FF0000"/>
          <w:sz w:val="32"/>
        </w:rPr>
        <w:t>VALIDADE ATÉ 26/06/2015</w:t>
      </w:r>
    </w:p>
    <w:p w:rsidR="00972DF3" w:rsidRDefault="008062B8">
      <w:pPr>
        <w:pStyle w:val="Ttulo1"/>
        <w:spacing w:line="243" w:lineRule="exact"/>
      </w:pPr>
      <w:r>
        <w:t>Vencido o prazo desta AM, a renovação dependerá de análise do órgão ambiental competente</w:t>
      </w:r>
    </w:p>
    <w:p w:rsidR="00972DF3" w:rsidRDefault="008062B8">
      <w:pPr>
        <w:pStyle w:val="Corpodetexto"/>
        <w:spacing w:before="213" w:line="295" w:lineRule="auto"/>
        <w:ind w:left="897" w:right="128"/>
        <w:jc w:val="both"/>
      </w:pPr>
      <w:r>
        <w:t>FICA AUTORIZADO O USO E MANEJO DA FAUNA SILVESTRE NAS ATIVIDADES DO EMPREENDIMENTO ABAIXO DESCRITO, DE ACORDO COM AS ESPECIFICAÇÕES CONSTANTES NO PROJETO E DOCUMENTAÇÕES APRESENTADOS E APROVADOS.</w:t>
      </w:r>
    </w:p>
    <w:p w:rsidR="00972DF3" w:rsidRDefault="00972DF3">
      <w:pPr>
        <w:pStyle w:val="Corpodetexto"/>
        <w:rPr>
          <w:sz w:val="22"/>
        </w:rPr>
      </w:pPr>
    </w:p>
    <w:p w:rsidR="00972DF3" w:rsidRDefault="008062B8">
      <w:pPr>
        <w:pStyle w:val="Ttulo2"/>
        <w:numPr>
          <w:ilvl w:val="0"/>
          <w:numId w:val="2"/>
        </w:numPr>
        <w:tabs>
          <w:tab w:val="left" w:pos="1081"/>
        </w:tabs>
        <w:spacing w:before="161"/>
      </w:pPr>
      <w:r>
        <w:t>- IDENTIFICAÇÃO DO EMPREENDIMENTO</w:t>
      </w:r>
    </w:p>
    <w:p w:rsidR="00972DF3" w:rsidRDefault="00972DF3">
      <w:pPr>
        <w:pStyle w:val="Corpodetexto"/>
        <w:spacing w:before="4"/>
        <w:rPr>
          <w:sz w:val="14"/>
        </w:rPr>
      </w:pPr>
    </w:p>
    <w:tbl>
      <w:tblPr>
        <w:tblStyle w:val="TableNormal"/>
        <w:tblW w:w="0" w:type="auto"/>
        <w:tblInd w:w="8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6"/>
        <w:gridCol w:w="4479"/>
      </w:tblGrid>
      <w:tr w:rsidR="00972DF3">
        <w:trPr>
          <w:trHeight w:val="552"/>
        </w:trPr>
        <w:tc>
          <w:tcPr>
            <w:tcW w:w="9355" w:type="dxa"/>
            <w:gridSpan w:val="2"/>
            <w:shd w:val="clear" w:color="auto" w:fill="EBE9D7"/>
          </w:tcPr>
          <w:p w:rsidR="00972DF3" w:rsidRDefault="008062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1.1 - Empreendimento:</w:t>
            </w:r>
          </w:p>
          <w:p w:rsidR="00972DF3" w:rsidRDefault="008062B8">
            <w:pPr>
              <w:pStyle w:val="TableParagraph"/>
              <w:spacing w:before="48" w:line="267" w:lineRule="exact"/>
              <w:ind w:left="2374" w:right="2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  <w:r>
              <w:rPr>
                <w:b/>
                <w:sz w:val="24"/>
              </w:rPr>
              <w:t>iadouro Comercial de Aves Silvestres</w:t>
            </w:r>
          </w:p>
        </w:tc>
      </w:tr>
      <w:tr w:rsidR="00972DF3">
        <w:trPr>
          <w:trHeight w:val="551"/>
        </w:trPr>
        <w:tc>
          <w:tcPr>
            <w:tcW w:w="9355" w:type="dxa"/>
            <w:gridSpan w:val="2"/>
            <w:shd w:val="clear" w:color="auto" w:fill="EBE9D7"/>
          </w:tcPr>
          <w:p w:rsidR="00972DF3" w:rsidRDefault="008062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1.2 - Empreendedor:</w:t>
            </w:r>
          </w:p>
          <w:p w:rsidR="00972DF3" w:rsidRDefault="008062B8">
            <w:pPr>
              <w:pStyle w:val="TableParagraph"/>
              <w:spacing w:before="48" w:line="267" w:lineRule="exact"/>
              <w:ind w:left="2374" w:right="2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MARIA HELENA BEZERRA</w:t>
            </w:r>
          </w:p>
        </w:tc>
      </w:tr>
      <w:tr w:rsidR="00972DF3">
        <w:trPr>
          <w:trHeight w:val="268"/>
        </w:trPr>
        <w:tc>
          <w:tcPr>
            <w:tcW w:w="4876" w:type="dxa"/>
            <w:shd w:val="clear" w:color="auto" w:fill="EBE9D7"/>
          </w:tcPr>
          <w:p w:rsidR="00972DF3" w:rsidRDefault="00372E86">
            <w:pPr>
              <w:pStyle w:val="TableParagraph"/>
              <w:tabs>
                <w:tab w:val="right" w:pos="3319"/>
              </w:tabs>
              <w:spacing w:before="6"/>
              <w:rPr>
                <w:b/>
                <w:sz w:val="20"/>
              </w:rPr>
            </w:pPr>
            <w:r>
              <w:rPr>
                <w:noProof/>
                <w:position w:val="1"/>
                <w:sz w:val="16"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12065</wp:posOffset>
                      </wp:positionV>
                      <wp:extent cx="828675" cy="133350"/>
                      <wp:effectExtent l="0" t="0" r="0" b="0"/>
                      <wp:wrapNone/>
                      <wp:docPr id="2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 cmpd="sng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69AF2" id="Rectangle 5" o:spid="_x0000_s1026" style="position:absolute;margin-left:103.35pt;margin-top:.95pt;width:65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" fillcolor="black [3200]" stroked="f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8062B8">
              <w:rPr>
                <w:position w:val="1"/>
                <w:sz w:val="16"/>
              </w:rPr>
              <w:t>1.3 - C.P.F/C.N.P.J:</w:t>
            </w:r>
            <w:r w:rsidR="008062B8">
              <w:rPr>
                <w:position w:val="1"/>
                <w:sz w:val="16"/>
              </w:rPr>
              <w:tab/>
            </w:r>
            <w:r w:rsidR="008062B8">
              <w:rPr>
                <w:b/>
                <w:sz w:val="20"/>
              </w:rPr>
              <w:t>05746019100</w:t>
            </w:r>
          </w:p>
        </w:tc>
        <w:tc>
          <w:tcPr>
            <w:tcW w:w="4479" w:type="dxa"/>
            <w:shd w:val="clear" w:color="auto" w:fill="EBE9D7"/>
          </w:tcPr>
          <w:p w:rsidR="00972DF3" w:rsidRDefault="008062B8">
            <w:pPr>
              <w:pStyle w:val="TableParagraph"/>
              <w:tabs>
                <w:tab w:val="right" w:pos="2422"/>
              </w:tabs>
              <w:spacing w:before="6"/>
              <w:ind w:left="54"/>
              <w:rPr>
                <w:b/>
                <w:sz w:val="20"/>
              </w:rPr>
            </w:pPr>
            <w:r>
              <w:rPr>
                <w:position w:val="1"/>
                <w:sz w:val="16"/>
              </w:rPr>
              <w:t>1.4 - CTF Nº:</w:t>
            </w:r>
            <w:r>
              <w:rPr>
                <w:position w:val="1"/>
                <w:sz w:val="16"/>
              </w:rPr>
              <w:tab/>
            </w:r>
            <w:r>
              <w:rPr>
                <w:b/>
                <w:sz w:val="20"/>
              </w:rPr>
              <w:t>353129</w:t>
            </w:r>
          </w:p>
        </w:tc>
      </w:tr>
    </w:tbl>
    <w:p w:rsidR="00972DF3" w:rsidRDefault="00972DF3">
      <w:pPr>
        <w:pStyle w:val="Corpodetexto"/>
        <w:rPr>
          <w:sz w:val="24"/>
        </w:rPr>
      </w:pPr>
    </w:p>
    <w:p w:rsidR="00972DF3" w:rsidRDefault="008062B8">
      <w:pPr>
        <w:pStyle w:val="PargrafodaLista"/>
        <w:numPr>
          <w:ilvl w:val="0"/>
          <w:numId w:val="2"/>
        </w:numPr>
        <w:tabs>
          <w:tab w:val="left" w:pos="1081"/>
        </w:tabs>
        <w:spacing w:before="145"/>
        <w:ind w:right="0"/>
      </w:pPr>
      <w:r>
        <w:t>- DESCRIÇÃO DA ATIVIDADE</w:t>
      </w:r>
      <w:bookmarkStart w:id="0" w:name="_GoBack"/>
      <w:bookmarkEnd w:id="0"/>
    </w:p>
    <w:p w:rsidR="00972DF3" w:rsidRDefault="00972DF3">
      <w:pPr>
        <w:pStyle w:val="Corpodetexto"/>
        <w:spacing w:before="4"/>
        <w:rPr>
          <w:sz w:val="14"/>
        </w:rPr>
      </w:pPr>
    </w:p>
    <w:tbl>
      <w:tblPr>
        <w:tblStyle w:val="TableNormal"/>
        <w:tblW w:w="0" w:type="auto"/>
        <w:tblInd w:w="8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819"/>
      </w:tblGrid>
      <w:tr w:rsidR="00972DF3">
        <w:trPr>
          <w:trHeight w:val="835"/>
        </w:trPr>
        <w:tc>
          <w:tcPr>
            <w:tcW w:w="9354" w:type="dxa"/>
            <w:gridSpan w:val="2"/>
            <w:shd w:val="clear" w:color="auto" w:fill="EBE9D7"/>
          </w:tcPr>
          <w:p w:rsidR="00972DF3" w:rsidRDefault="008062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2.1 - Categoria:</w:t>
            </w:r>
          </w:p>
          <w:p w:rsidR="00972DF3" w:rsidRDefault="008062B8">
            <w:pPr>
              <w:pStyle w:val="TableParagraph"/>
              <w:spacing w:before="44" w:line="280" w:lineRule="atLeast"/>
              <w:ind w:left="3067" w:right="63" w:hanging="2975"/>
              <w:rPr>
                <w:b/>
                <w:sz w:val="24"/>
              </w:rPr>
            </w:pPr>
            <w:r>
              <w:rPr>
                <w:b/>
                <w:sz w:val="24"/>
              </w:rPr>
              <w:t>20.23 - atividade de criação e exploração econômica de fauna exótica e de fauna silvestre - criação comercial</w:t>
            </w:r>
          </w:p>
        </w:tc>
      </w:tr>
      <w:tr w:rsidR="00972DF3">
        <w:trPr>
          <w:trHeight w:val="268"/>
        </w:trPr>
        <w:tc>
          <w:tcPr>
            <w:tcW w:w="4535" w:type="dxa"/>
            <w:shd w:val="clear" w:color="auto" w:fill="EBE9D7"/>
          </w:tcPr>
          <w:p w:rsidR="00972DF3" w:rsidRDefault="008062B8">
            <w:pPr>
              <w:pStyle w:val="TableParagraph"/>
              <w:tabs>
                <w:tab w:val="left" w:pos="2407"/>
              </w:tabs>
              <w:spacing w:before="6"/>
              <w:rPr>
                <w:b/>
                <w:sz w:val="20"/>
              </w:rPr>
            </w:pPr>
            <w:r>
              <w:rPr>
                <w:position w:val="1"/>
                <w:sz w:val="16"/>
              </w:rPr>
              <w:t>2.2 - Espécie(s):</w:t>
            </w:r>
            <w:r>
              <w:rPr>
                <w:position w:val="1"/>
                <w:sz w:val="16"/>
              </w:rPr>
              <w:tab/>
            </w:r>
            <w:r>
              <w:rPr>
                <w:b/>
                <w:sz w:val="20"/>
              </w:rPr>
              <w:t>(Em anexo)</w:t>
            </w:r>
          </w:p>
        </w:tc>
        <w:tc>
          <w:tcPr>
            <w:tcW w:w="4819" w:type="dxa"/>
            <w:shd w:val="clear" w:color="auto" w:fill="EBE9D7"/>
          </w:tcPr>
          <w:p w:rsidR="00972DF3" w:rsidRDefault="008062B8">
            <w:pPr>
              <w:pStyle w:val="TableParagraph"/>
              <w:tabs>
                <w:tab w:val="left" w:pos="2889"/>
              </w:tabs>
              <w:spacing w:before="6"/>
              <w:rPr>
                <w:b/>
                <w:sz w:val="20"/>
              </w:rPr>
            </w:pPr>
            <w:r>
              <w:rPr>
                <w:position w:val="1"/>
                <w:sz w:val="16"/>
              </w:rPr>
              <w:t>2.3 - Condicionantes:</w:t>
            </w:r>
            <w:r>
              <w:rPr>
                <w:position w:val="1"/>
                <w:sz w:val="16"/>
              </w:rPr>
              <w:tab/>
            </w:r>
            <w:r>
              <w:rPr>
                <w:b/>
                <w:sz w:val="20"/>
              </w:rPr>
              <w:t>(Em anexo)</w:t>
            </w:r>
          </w:p>
        </w:tc>
      </w:tr>
    </w:tbl>
    <w:p w:rsidR="00972DF3" w:rsidRDefault="00972DF3">
      <w:pPr>
        <w:pStyle w:val="Corpodetexto"/>
        <w:rPr>
          <w:sz w:val="24"/>
        </w:rPr>
      </w:pPr>
    </w:p>
    <w:p w:rsidR="00972DF3" w:rsidRDefault="008062B8">
      <w:pPr>
        <w:pStyle w:val="PargrafodaLista"/>
        <w:numPr>
          <w:ilvl w:val="0"/>
          <w:numId w:val="2"/>
        </w:numPr>
        <w:tabs>
          <w:tab w:val="left" w:pos="1081"/>
        </w:tabs>
        <w:spacing w:before="145"/>
        <w:ind w:right="0"/>
      </w:pPr>
      <w:r>
        <w:t>- ENDEREÇO</w:t>
      </w:r>
    </w:p>
    <w:p w:rsidR="00972DF3" w:rsidRDefault="00972DF3">
      <w:pPr>
        <w:pStyle w:val="Corpodetexto"/>
        <w:spacing w:before="4"/>
        <w:rPr>
          <w:sz w:val="14"/>
        </w:rPr>
      </w:pPr>
    </w:p>
    <w:tbl>
      <w:tblPr>
        <w:tblStyle w:val="TableNormal"/>
        <w:tblW w:w="0" w:type="auto"/>
        <w:tblInd w:w="8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4"/>
      </w:tblGrid>
      <w:tr w:rsidR="00972DF3">
        <w:trPr>
          <w:trHeight w:val="552"/>
        </w:trPr>
        <w:tc>
          <w:tcPr>
            <w:tcW w:w="9354" w:type="dxa"/>
            <w:shd w:val="clear" w:color="auto" w:fill="EBE9D7"/>
          </w:tcPr>
          <w:p w:rsidR="00972DF3" w:rsidRDefault="008062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3.1 - Endereço:</w:t>
            </w:r>
          </w:p>
          <w:p w:rsidR="00972DF3" w:rsidRDefault="008062B8">
            <w:pPr>
              <w:pStyle w:val="TableParagraph"/>
              <w:spacing w:before="74"/>
              <w:ind w:left="3476" w:right="34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SHIS QI 25 CHÁCARA 08</w:t>
            </w:r>
          </w:p>
        </w:tc>
      </w:tr>
      <w:tr w:rsidR="00972DF3">
        <w:trPr>
          <w:trHeight w:val="551"/>
        </w:trPr>
        <w:tc>
          <w:tcPr>
            <w:tcW w:w="9354" w:type="dxa"/>
            <w:shd w:val="clear" w:color="auto" w:fill="EBE9D7"/>
          </w:tcPr>
          <w:p w:rsidR="00972DF3" w:rsidRDefault="008062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3.2 - Bairro:</w:t>
            </w:r>
          </w:p>
          <w:p w:rsidR="00972DF3" w:rsidRDefault="008062B8">
            <w:pPr>
              <w:pStyle w:val="TableParagraph"/>
              <w:spacing w:before="74"/>
              <w:ind w:left="3476" w:right="34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LAGO SUL</w:t>
            </w:r>
          </w:p>
        </w:tc>
      </w:tr>
      <w:tr w:rsidR="00972DF3">
        <w:trPr>
          <w:trHeight w:val="552"/>
        </w:trPr>
        <w:tc>
          <w:tcPr>
            <w:tcW w:w="9354" w:type="dxa"/>
            <w:shd w:val="clear" w:color="auto" w:fill="EBE9D7"/>
          </w:tcPr>
          <w:p w:rsidR="00972DF3" w:rsidRDefault="008062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3.3 - Município/UF:</w:t>
            </w:r>
          </w:p>
          <w:p w:rsidR="00972DF3" w:rsidRDefault="008062B8">
            <w:pPr>
              <w:pStyle w:val="TableParagraph"/>
              <w:spacing w:before="74"/>
              <w:ind w:left="3476" w:right="34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Brasília</w:t>
            </w:r>
          </w:p>
        </w:tc>
      </w:tr>
    </w:tbl>
    <w:p w:rsidR="00972DF3" w:rsidRDefault="008062B8">
      <w:pPr>
        <w:pStyle w:val="Ttulo3"/>
        <w:spacing w:before="178"/>
      </w:pPr>
      <w:r>
        <w:t>DATA DA EMISSÃO 28/12/2014</w:t>
      </w:r>
    </w:p>
    <w:p w:rsidR="00972DF3" w:rsidRDefault="00972DF3">
      <w:pPr>
        <w:pStyle w:val="Corpodetexto"/>
        <w:rPr>
          <w:b/>
        </w:rPr>
      </w:pPr>
    </w:p>
    <w:p w:rsidR="00972DF3" w:rsidRDefault="00372E86">
      <w:pPr>
        <w:pStyle w:val="Corpodetexto"/>
        <w:spacing w:before="9"/>
        <w:rPr>
          <w:b/>
          <w:sz w:val="28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239395</wp:posOffset>
                </wp:positionV>
                <wp:extent cx="5904230" cy="1007745"/>
                <wp:effectExtent l="0" t="0" r="0" b="0"/>
                <wp:wrapTopAndBottom/>
                <wp:docPr id="2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230" cy="1007745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34765" id="Line 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7pt,18.85pt" to="538.6pt,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" strokeweight=".57pt">
                <w10:wrap type="topAndBottom" anchorx="page"/>
              </v:line>
            </w:pict>
          </mc:Fallback>
        </mc:AlternateContent>
      </w:r>
    </w:p>
    <w:p w:rsidR="00972DF3" w:rsidRDefault="00972DF3">
      <w:pPr>
        <w:rPr>
          <w:sz w:val="28"/>
        </w:rPr>
        <w:sectPr w:rsidR="00972DF3">
          <w:headerReference w:type="default" r:id="rId7"/>
          <w:footerReference w:type="default" r:id="rId8"/>
          <w:type w:val="continuous"/>
          <w:pgSz w:w="11910" w:h="16840"/>
          <w:pgMar w:top="1920" w:right="1060" w:bottom="1400" w:left="520" w:header="850" w:footer="1217" w:gutter="0"/>
          <w:pgNumType w:start="1"/>
          <w:cols w:space="720"/>
        </w:sectPr>
      </w:pPr>
    </w:p>
    <w:p w:rsidR="00972DF3" w:rsidRDefault="00972DF3">
      <w:pPr>
        <w:pStyle w:val="Corpodetexto"/>
        <w:spacing w:before="6"/>
        <w:rPr>
          <w:b/>
          <w:sz w:val="26"/>
        </w:rPr>
      </w:pPr>
    </w:p>
    <w:p w:rsidR="00972DF3" w:rsidRDefault="008062B8">
      <w:pPr>
        <w:spacing w:before="93"/>
        <w:ind w:left="897"/>
        <w:rPr>
          <w:b/>
        </w:rPr>
      </w:pPr>
      <w:r>
        <w:rPr>
          <w:b/>
        </w:rPr>
        <w:t>ESPÉCIE(S):</w:t>
      </w:r>
    </w:p>
    <w:p w:rsidR="00972DF3" w:rsidRDefault="008062B8">
      <w:pPr>
        <w:spacing w:before="31" w:line="268" w:lineRule="auto"/>
        <w:ind w:left="897" w:right="132"/>
        <w:rPr>
          <w:rFonts w:ascii="Times New Roman"/>
          <w:i/>
        </w:rPr>
      </w:pPr>
      <w:r>
        <w:rPr>
          <w:rFonts w:ascii="Times New Roman"/>
          <w:i/>
        </w:rPr>
        <w:t xml:space="preserve">Amazona aestiva, Amazona amazonica, Amazona xanthops, Ara ararauna, Ara chloroptera, Ara </w:t>
      </w:r>
      <w:r>
        <w:rPr>
          <w:rFonts w:ascii="Times New Roman"/>
          <w:i/>
          <w:spacing w:val="-3"/>
        </w:rPr>
        <w:t xml:space="preserve">macao. </w:t>
      </w:r>
      <w:r>
        <w:rPr>
          <w:rFonts w:ascii="Times New Roman"/>
          <w:i/>
        </w:rPr>
        <w:t># # # # # # # # # # # # # # # # # # # # # # # # # # # # # # # # # # # # # # # # # # # # # # # # # # # #</w:t>
      </w:r>
    </w:p>
    <w:p w:rsidR="00972DF3" w:rsidRDefault="00372E86">
      <w:pPr>
        <w:pStyle w:val="Corpodetexto"/>
        <w:ind w:left="948"/>
        <w:rPr>
          <w:rFonts w:ascii="Times New Roman"/>
        </w:rPr>
      </w:pPr>
      <w:r>
        <w:rPr>
          <w:rFonts w:ascii="Times New Roman"/>
          <w:noProof/>
          <w:lang w:val="pt-BR" w:eastAsia="pt-BR" w:bidi="ar-SA"/>
        </w:rPr>
        <mc:AlternateContent>
          <mc:Choice Requires="wpg">
            <w:drawing>
              <wp:inline distT="0" distB="0" distL="0" distR="0">
                <wp:extent cx="5911215" cy="6991350"/>
                <wp:effectExtent l="8255" t="1270" r="5080" b="8255"/>
                <wp:docPr id="2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215" cy="6991350"/>
                          <a:chOff x="0" y="0"/>
                          <a:chExt cx="9309" cy="11010"/>
                        </a:xfrm>
                      </wpg:grpSpPr>
                      <wps:wsp>
                        <wps:cNvPr id="2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9297" cy="10998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AD101C" id="Group 2" o:spid="_x0000_s1026" style="width:465.45pt;height:550.5pt;mso-position-horizontal-relative:char;mso-position-vertical-relative:line" coordsize="9309,1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">
                <v:line id="Line 3" o:spid="_x0000_s1027" style="position:absolute;visibility:visible;mso-wrap-style:square" from="6,6" to="9303,1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" strokeweight=".57pt"/>
                <w10:anchorlock/>
              </v:group>
            </w:pict>
          </mc:Fallback>
        </mc:AlternateContent>
      </w:r>
    </w:p>
    <w:p w:rsidR="00972DF3" w:rsidRDefault="00972DF3">
      <w:pPr>
        <w:rPr>
          <w:rFonts w:ascii="Times New Roman"/>
        </w:rPr>
        <w:sectPr w:rsidR="00972DF3">
          <w:pgSz w:w="11910" w:h="16840"/>
          <w:pgMar w:top="1920" w:right="1060" w:bottom="1400" w:left="520" w:header="850" w:footer="1217" w:gutter="0"/>
          <w:cols w:space="720"/>
        </w:sectPr>
      </w:pPr>
    </w:p>
    <w:p w:rsidR="00972DF3" w:rsidRDefault="00972DF3">
      <w:pPr>
        <w:pStyle w:val="Corpodetexto"/>
        <w:spacing w:before="6"/>
        <w:rPr>
          <w:rFonts w:ascii="Times New Roman"/>
          <w:i/>
          <w:sz w:val="26"/>
        </w:rPr>
      </w:pPr>
    </w:p>
    <w:p w:rsidR="00972DF3" w:rsidRDefault="008062B8">
      <w:pPr>
        <w:pStyle w:val="Ttulo2"/>
        <w:spacing w:before="93"/>
        <w:ind w:left="1500" w:firstLine="0"/>
      </w:pPr>
      <w:r>
        <w:t>CONDICIONANTES DA AUTORIZAÇÃO PARA MANEJO DA FAUNA SILVESTRE</w:t>
      </w:r>
    </w:p>
    <w:p w:rsidR="00972DF3" w:rsidRDefault="00972DF3">
      <w:pPr>
        <w:pStyle w:val="Corpodetexto"/>
        <w:spacing w:before="4"/>
        <w:rPr>
          <w:sz w:val="28"/>
        </w:rPr>
      </w:pPr>
    </w:p>
    <w:p w:rsidR="00972DF3" w:rsidRDefault="008062B8">
      <w:pPr>
        <w:pStyle w:val="PargrafodaLista"/>
        <w:numPr>
          <w:ilvl w:val="0"/>
          <w:numId w:val="1"/>
        </w:numPr>
        <w:tabs>
          <w:tab w:val="left" w:pos="1125"/>
        </w:tabs>
        <w:spacing w:before="1" w:line="295" w:lineRule="auto"/>
        <w:ind w:firstLine="0"/>
        <w:jc w:val="both"/>
        <w:rPr>
          <w:sz w:val="20"/>
        </w:rPr>
      </w:pPr>
      <w:r>
        <w:rPr>
          <w:sz w:val="20"/>
        </w:rPr>
        <w:t xml:space="preserve">Quaisquer alterações quanto à documentação/projeto do empreendimento deverão ser precedidas </w:t>
      </w:r>
      <w:r>
        <w:rPr>
          <w:spacing w:val="-7"/>
          <w:sz w:val="20"/>
        </w:rPr>
        <w:t xml:space="preserve">de </w:t>
      </w:r>
      <w:r>
        <w:rPr>
          <w:sz w:val="20"/>
        </w:rPr>
        <w:t>anuência do Ibama.</w:t>
      </w:r>
    </w:p>
    <w:p w:rsidR="00972DF3" w:rsidRDefault="00972DF3">
      <w:pPr>
        <w:pStyle w:val="Corpodetexto"/>
        <w:spacing w:before="4"/>
        <w:rPr>
          <w:sz w:val="17"/>
        </w:rPr>
      </w:pPr>
    </w:p>
    <w:p w:rsidR="00972DF3" w:rsidRDefault="008062B8">
      <w:pPr>
        <w:pStyle w:val="PargrafodaLista"/>
        <w:numPr>
          <w:ilvl w:val="0"/>
          <w:numId w:val="1"/>
        </w:numPr>
        <w:tabs>
          <w:tab w:val="left" w:pos="1133"/>
        </w:tabs>
        <w:spacing w:line="295" w:lineRule="auto"/>
        <w:ind w:firstLine="0"/>
        <w:jc w:val="both"/>
        <w:rPr>
          <w:sz w:val="20"/>
        </w:rPr>
      </w:pPr>
      <w:r>
        <w:rPr>
          <w:sz w:val="20"/>
        </w:rPr>
        <w:t>Em caso de ampliação das</w:t>
      </w:r>
      <w:r>
        <w:rPr>
          <w:sz w:val="20"/>
        </w:rPr>
        <w:t xml:space="preserve"> instalações ou de inclusão de nova espécie da fauna silvestre no plantel do empreendimento, o interessado deverá solicitar outra autorização prévia e autorização de instalação.</w:t>
      </w:r>
    </w:p>
    <w:p w:rsidR="00972DF3" w:rsidRDefault="00972DF3">
      <w:pPr>
        <w:pStyle w:val="Corpodetexto"/>
        <w:spacing w:before="8"/>
        <w:rPr>
          <w:sz w:val="24"/>
        </w:rPr>
      </w:pPr>
    </w:p>
    <w:p w:rsidR="00972DF3" w:rsidRDefault="008062B8">
      <w:pPr>
        <w:pStyle w:val="Corpodetexto"/>
        <w:spacing w:line="295" w:lineRule="auto"/>
        <w:ind w:left="1804" w:right="127" w:hanging="454"/>
        <w:jc w:val="both"/>
      </w:pPr>
      <w:r>
        <w:t>2.1- Ao concluir as novas obras conforme planta aprovada, deverá ser solicita</w:t>
      </w:r>
      <w:r>
        <w:t>da vistoria dos recintos e inclusão da nova espécie na autorização de manejo da fauna silvestre já emitida.</w:t>
      </w:r>
    </w:p>
    <w:p w:rsidR="00972DF3" w:rsidRDefault="008062B8">
      <w:pPr>
        <w:pStyle w:val="Corpodetexto"/>
        <w:spacing w:before="115" w:line="295" w:lineRule="auto"/>
        <w:ind w:left="1804" w:right="127" w:hanging="454"/>
        <w:jc w:val="both"/>
      </w:pPr>
      <w:r>
        <w:t>2.2- Em caso de exclusão de espécie já autorizada, o interessado deverá comunicar ao Ibama,  que providenciará a retirada da espécie da autorização de manejo da fauna silvestre silvestre já emitida.</w:t>
      </w:r>
    </w:p>
    <w:p w:rsidR="00972DF3" w:rsidRDefault="00972DF3">
      <w:pPr>
        <w:pStyle w:val="Corpodetexto"/>
        <w:spacing w:before="5"/>
        <w:rPr>
          <w:sz w:val="17"/>
        </w:rPr>
      </w:pPr>
    </w:p>
    <w:p w:rsidR="00972DF3" w:rsidRDefault="008062B8">
      <w:pPr>
        <w:pStyle w:val="PargrafodaLista"/>
        <w:numPr>
          <w:ilvl w:val="0"/>
          <w:numId w:val="1"/>
        </w:numPr>
        <w:tabs>
          <w:tab w:val="left" w:pos="1139"/>
        </w:tabs>
        <w:spacing w:line="295" w:lineRule="auto"/>
        <w:ind w:firstLine="0"/>
        <w:jc w:val="both"/>
        <w:rPr>
          <w:sz w:val="20"/>
        </w:rPr>
      </w:pPr>
      <w:r>
        <w:rPr>
          <w:sz w:val="20"/>
        </w:rPr>
        <w:t>O desligamento do responsável técnico deverá ser oficial</w:t>
      </w:r>
      <w:r>
        <w:rPr>
          <w:sz w:val="20"/>
        </w:rPr>
        <w:t xml:space="preserve">izado ao Ibama, devendo o </w:t>
      </w:r>
      <w:r>
        <w:rPr>
          <w:spacing w:val="-2"/>
          <w:sz w:val="20"/>
        </w:rPr>
        <w:t xml:space="preserve">empreendedor </w:t>
      </w:r>
      <w:r>
        <w:rPr>
          <w:sz w:val="20"/>
        </w:rPr>
        <w:t>apresentar, no prazo de 30 (trinta) dias, a partir do desligamento, cópia do contrato de assistência profissional ou da Anotação de Responsabilidade Técnica do novo técnico.</w:t>
      </w:r>
    </w:p>
    <w:p w:rsidR="00972DF3" w:rsidRDefault="00972DF3">
      <w:pPr>
        <w:pStyle w:val="Corpodetexto"/>
        <w:spacing w:before="4"/>
        <w:rPr>
          <w:sz w:val="17"/>
        </w:rPr>
      </w:pPr>
    </w:p>
    <w:p w:rsidR="00972DF3" w:rsidRDefault="008062B8">
      <w:pPr>
        <w:pStyle w:val="PargrafodaLista"/>
        <w:numPr>
          <w:ilvl w:val="0"/>
          <w:numId w:val="1"/>
        </w:numPr>
        <w:tabs>
          <w:tab w:val="left" w:pos="1127"/>
        </w:tabs>
        <w:spacing w:line="295" w:lineRule="auto"/>
        <w:ind w:firstLine="0"/>
        <w:jc w:val="both"/>
        <w:rPr>
          <w:sz w:val="20"/>
        </w:rPr>
      </w:pPr>
      <w:r>
        <w:rPr>
          <w:sz w:val="20"/>
        </w:rPr>
        <w:t>O órgão ambiental competente, mediante dec</w:t>
      </w:r>
      <w:r>
        <w:rPr>
          <w:sz w:val="20"/>
        </w:rPr>
        <w:t xml:space="preserve">isão motivada, poderá modificar as condicionantes e </w:t>
      </w:r>
      <w:r>
        <w:rPr>
          <w:spacing w:val="-8"/>
          <w:sz w:val="20"/>
        </w:rPr>
        <w:t xml:space="preserve">as </w:t>
      </w:r>
      <w:r>
        <w:rPr>
          <w:sz w:val="20"/>
        </w:rPr>
        <w:t>medidas de controle e adequação, suspender ou cancelar esta autorização, caso ocorra:</w:t>
      </w:r>
    </w:p>
    <w:p w:rsidR="00972DF3" w:rsidRDefault="00972DF3">
      <w:pPr>
        <w:pStyle w:val="Corpodetexto"/>
        <w:spacing w:before="3"/>
        <w:rPr>
          <w:sz w:val="27"/>
        </w:rPr>
      </w:pPr>
    </w:p>
    <w:p w:rsidR="00972DF3" w:rsidRDefault="008062B8">
      <w:pPr>
        <w:pStyle w:val="Corpodetexto"/>
        <w:ind w:left="1350"/>
      </w:pPr>
      <w:r>
        <w:t>4.1- Violação ou inadequação de quaisquer condicionantes ou norma legal;</w:t>
      </w:r>
    </w:p>
    <w:p w:rsidR="00972DF3" w:rsidRDefault="008062B8">
      <w:pPr>
        <w:pStyle w:val="Corpodetexto"/>
        <w:spacing w:before="167" w:line="295" w:lineRule="auto"/>
        <w:ind w:left="1804" w:right="127" w:hanging="454"/>
        <w:jc w:val="both"/>
      </w:pPr>
      <w:r>
        <w:t>4.2- Omissão ou falsa descrição de inform</w:t>
      </w:r>
      <w:r>
        <w:t>ações relevantes que subsidiaram a expedição da autorização; ou</w:t>
      </w:r>
    </w:p>
    <w:p w:rsidR="00972DF3" w:rsidRDefault="008062B8">
      <w:pPr>
        <w:pStyle w:val="Corpodetexto"/>
        <w:spacing w:before="114"/>
        <w:ind w:left="1350"/>
      </w:pPr>
      <w:r>
        <w:t>4.3- Superveniência de graves riscos ambientais e da saúde pública.</w:t>
      </w:r>
    </w:p>
    <w:p w:rsidR="00972DF3" w:rsidRDefault="00972DF3">
      <w:pPr>
        <w:pStyle w:val="Corpodetexto"/>
        <w:spacing w:before="11"/>
        <w:rPr>
          <w:sz w:val="21"/>
        </w:rPr>
      </w:pPr>
    </w:p>
    <w:p w:rsidR="00972DF3" w:rsidRDefault="008062B8">
      <w:pPr>
        <w:pStyle w:val="PargrafodaLista"/>
        <w:numPr>
          <w:ilvl w:val="0"/>
          <w:numId w:val="1"/>
        </w:numPr>
        <w:tabs>
          <w:tab w:val="left" w:pos="1201"/>
        </w:tabs>
        <w:spacing w:line="295" w:lineRule="auto"/>
        <w:ind w:firstLine="0"/>
        <w:jc w:val="both"/>
        <w:rPr>
          <w:sz w:val="20"/>
        </w:rPr>
      </w:pPr>
      <w:r>
        <w:rPr>
          <w:sz w:val="20"/>
        </w:rPr>
        <w:t xml:space="preserve">O Ibama e os órgãos ambientais estadual, distrital ou municipal deverão ser </w:t>
      </w:r>
      <w:r>
        <w:rPr>
          <w:spacing w:val="-2"/>
          <w:sz w:val="20"/>
        </w:rPr>
        <w:t xml:space="preserve">comunicados, </w:t>
      </w:r>
      <w:r>
        <w:rPr>
          <w:sz w:val="20"/>
        </w:rPr>
        <w:t>imediatamente, em caso de ocorrênc</w:t>
      </w:r>
      <w:r>
        <w:rPr>
          <w:sz w:val="20"/>
        </w:rPr>
        <w:t>ia de qualquer acidente que venha causar dano ambiental.</w:t>
      </w:r>
    </w:p>
    <w:p w:rsidR="00972DF3" w:rsidRDefault="00972DF3">
      <w:pPr>
        <w:pStyle w:val="Corpodetexto"/>
        <w:spacing w:before="9"/>
        <w:rPr>
          <w:sz w:val="19"/>
        </w:rPr>
      </w:pPr>
    </w:p>
    <w:p w:rsidR="00972DF3" w:rsidRDefault="008062B8">
      <w:pPr>
        <w:pStyle w:val="PargrafodaLista"/>
        <w:numPr>
          <w:ilvl w:val="0"/>
          <w:numId w:val="1"/>
        </w:numPr>
        <w:tabs>
          <w:tab w:val="left" w:pos="1158"/>
        </w:tabs>
        <w:spacing w:line="295" w:lineRule="auto"/>
        <w:ind w:firstLine="0"/>
        <w:jc w:val="both"/>
        <w:rPr>
          <w:sz w:val="20"/>
        </w:rPr>
      </w:pPr>
      <w:r>
        <w:rPr>
          <w:sz w:val="20"/>
        </w:rPr>
        <w:t xml:space="preserve">Os custos de construção, manutenção das instalações, manejo e alimentação dos espécimes </w:t>
      </w:r>
      <w:r>
        <w:rPr>
          <w:spacing w:val="-6"/>
          <w:sz w:val="20"/>
        </w:rPr>
        <w:t xml:space="preserve">da </w:t>
      </w:r>
      <w:r>
        <w:rPr>
          <w:sz w:val="20"/>
        </w:rPr>
        <w:t xml:space="preserve">fauna silvestre serão de total responsabilidade do empreendedor, sem ônus de suas atividades </w:t>
      </w:r>
      <w:r>
        <w:rPr>
          <w:spacing w:val="-7"/>
          <w:sz w:val="20"/>
        </w:rPr>
        <w:t xml:space="preserve">ao </w:t>
      </w:r>
      <w:r>
        <w:rPr>
          <w:sz w:val="20"/>
        </w:rPr>
        <w:t>Ibama.</w:t>
      </w:r>
    </w:p>
    <w:p w:rsidR="00972DF3" w:rsidRDefault="00972DF3">
      <w:pPr>
        <w:pStyle w:val="Corpodetexto"/>
        <w:spacing w:before="5"/>
        <w:rPr>
          <w:sz w:val="17"/>
        </w:rPr>
      </w:pPr>
    </w:p>
    <w:p w:rsidR="00972DF3" w:rsidRDefault="008062B8">
      <w:pPr>
        <w:pStyle w:val="PargrafodaLista"/>
        <w:numPr>
          <w:ilvl w:val="0"/>
          <w:numId w:val="1"/>
        </w:numPr>
        <w:tabs>
          <w:tab w:val="left" w:pos="1129"/>
        </w:tabs>
        <w:spacing w:line="295" w:lineRule="auto"/>
        <w:ind w:firstLine="0"/>
        <w:jc w:val="both"/>
        <w:rPr>
          <w:sz w:val="20"/>
        </w:rPr>
      </w:pPr>
      <w:r>
        <w:rPr>
          <w:sz w:val="20"/>
        </w:rPr>
        <w:t xml:space="preserve">A soltura, introdução, reintrodução ou translocação de espécimes da fauna silvestre na natureza, </w:t>
      </w:r>
      <w:r>
        <w:rPr>
          <w:spacing w:val="-6"/>
          <w:sz w:val="20"/>
        </w:rPr>
        <w:t xml:space="preserve">por </w:t>
      </w:r>
      <w:r>
        <w:rPr>
          <w:sz w:val="20"/>
        </w:rPr>
        <w:t>pessoa física ou jurídica, somente poderá ocorrer mediante anuência do Ibama, desde que previsto em plano de manejo de fauna ou projeto de pesquisa aprovad</w:t>
      </w:r>
      <w:r>
        <w:rPr>
          <w:sz w:val="20"/>
        </w:rPr>
        <w:t>o e em concordância com norma específica.</w:t>
      </w:r>
    </w:p>
    <w:p w:rsidR="00972DF3" w:rsidRDefault="00972DF3">
      <w:pPr>
        <w:pStyle w:val="Corpodetexto"/>
        <w:spacing w:before="5"/>
        <w:rPr>
          <w:sz w:val="17"/>
        </w:rPr>
      </w:pPr>
    </w:p>
    <w:p w:rsidR="00972DF3" w:rsidRDefault="008062B8">
      <w:pPr>
        <w:pStyle w:val="PargrafodaLista"/>
        <w:numPr>
          <w:ilvl w:val="0"/>
          <w:numId w:val="1"/>
        </w:numPr>
        <w:tabs>
          <w:tab w:val="left" w:pos="1147"/>
        </w:tabs>
        <w:spacing w:line="295" w:lineRule="auto"/>
        <w:ind w:firstLine="0"/>
        <w:jc w:val="both"/>
        <w:rPr>
          <w:sz w:val="20"/>
        </w:rPr>
      </w:pPr>
      <w:r>
        <w:rPr>
          <w:sz w:val="20"/>
        </w:rPr>
        <w:t>Espécimes da fauna silvestre exótica ou híbridos de qualquer natureza não poderão, sob hipótese alguma, serem destinados para soltura.</w:t>
      </w:r>
    </w:p>
    <w:sectPr w:rsidR="00972DF3">
      <w:pgSz w:w="11910" w:h="16840"/>
      <w:pgMar w:top="1920" w:right="1060" w:bottom="1400" w:left="520" w:header="850" w:footer="12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2B8" w:rsidRDefault="008062B8">
      <w:r>
        <w:separator/>
      </w:r>
    </w:p>
  </w:endnote>
  <w:endnote w:type="continuationSeparator" w:id="0">
    <w:p w:rsidR="008062B8" w:rsidRDefault="0080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DF3" w:rsidRDefault="00372E86">
    <w:pPr>
      <w:pStyle w:val="Corpodetexto"/>
      <w:spacing w:line="14" w:lineRule="auto"/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488256" behindDoc="1" locked="0" layoutInCell="1" allowOverlap="1">
              <wp:simplePos x="0" y="0"/>
              <wp:positionH relativeFrom="page">
                <wp:posOffset>3425825</wp:posOffset>
              </wp:positionH>
              <wp:positionV relativeFrom="page">
                <wp:posOffset>9791700</wp:posOffset>
              </wp:positionV>
              <wp:extent cx="0" cy="360045"/>
              <wp:effectExtent l="0" t="0" r="0" b="0"/>
              <wp:wrapNone/>
              <wp:docPr id="2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0045"/>
                      </a:xfrm>
                      <a:prstGeom prst="line">
                        <a:avLst/>
                      </a:prstGeom>
                      <a:noFill/>
                      <a:ln w="1193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9F1832" id="Line 20" o:spid="_x0000_s1026" style="position:absolute;z-index:-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9.75pt,771pt" to="269.75pt,7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" strokeweight=".94pt">
              <w10:wrap anchorx="page" anchory="page"/>
            </v:lin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489280" behindDoc="1" locked="0" layoutInCell="1" allowOverlap="1">
              <wp:simplePos x="0" y="0"/>
              <wp:positionH relativeFrom="page">
                <wp:posOffset>3449955</wp:posOffset>
              </wp:positionH>
              <wp:positionV relativeFrom="page">
                <wp:posOffset>9791700</wp:posOffset>
              </wp:positionV>
              <wp:extent cx="0" cy="360045"/>
              <wp:effectExtent l="0" t="0" r="0" b="0"/>
              <wp:wrapNone/>
              <wp:docPr id="21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0045"/>
                      </a:xfrm>
                      <a:prstGeom prst="line">
                        <a:avLst/>
                      </a:prstGeom>
                      <a:noFill/>
                      <a:ln w="1193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1AFFBB" id="Line 19" o:spid="_x0000_s1026" style="position:absolute;z-index:-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1.65pt,771pt" to="271.65pt,7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" strokeweight=".94pt">
              <w10:wrap anchorx="page" anchory="page"/>
            </v:lin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490304" behindDoc="1" locked="0" layoutInCell="1" allowOverlap="1">
              <wp:simplePos x="0" y="0"/>
              <wp:positionH relativeFrom="page">
                <wp:posOffset>3474085</wp:posOffset>
              </wp:positionH>
              <wp:positionV relativeFrom="page">
                <wp:posOffset>9791700</wp:posOffset>
              </wp:positionV>
              <wp:extent cx="0" cy="360045"/>
              <wp:effectExtent l="0" t="0" r="0" b="0"/>
              <wp:wrapNone/>
              <wp:docPr id="20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0045"/>
                      </a:xfrm>
                      <a:prstGeom prst="line">
                        <a:avLst/>
                      </a:prstGeom>
                      <a:noFill/>
                      <a:ln w="1193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78FB55" id="Line 18" o:spid="_x0000_s1026" style="position:absolute;z-index:-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55pt,771pt" to="273.55pt,7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" strokeweight=".94pt">
              <w10:wrap anchorx="page" anchory="page"/>
            </v:lin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491328" behindDoc="1" locked="0" layoutInCell="1" allowOverlap="1">
              <wp:simplePos x="0" y="0"/>
              <wp:positionH relativeFrom="page">
                <wp:posOffset>3498215</wp:posOffset>
              </wp:positionH>
              <wp:positionV relativeFrom="page">
                <wp:posOffset>9791700</wp:posOffset>
              </wp:positionV>
              <wp:extent cx="0" cy="360045"/>
              <wp:effectExtent l="0" t="0" r="0" b="0"/>
              <wp:wrapNone/>
              <wp:docPr id="19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0045"/>
                      </a:xfrm>
                      <a:prstGeom prst="line">
                        <a:avLst/>
                      </a:prstGeom>
                      <a:noFill/>
                      <a:ln w="1193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0673CC" id="Line 17" o:spid="_x0000_s1026" style="position:absolute;z-index:-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5.45pt,771pt" to="275.45pt,7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" strokeweight=".94pt">
              <w10:wrap anchorx="page" anchory="page"/>
            </v:lin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492352" behindDoc="1" locked="0" layoutInCell="1" allowOverlap="1">
              <wp:simplePos x="0" y="0"/>
              <wp:positionH relativeFrom="page">
                <wp:posOffset>3557905</wp:posOffset>
              </wp:positionH>
              <wp:positionV relativeFrom="page">
                <wp:posOffset>9791700</wp:posOffset>
              </wp:positionV>
              <wp:extent cx="0" cy="360045"/>
              <wp:effectExtent l="0" t="0" r="0" b="0"/>
              <wp:wrapNone/>
              <wp:docPr id="18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0045"/>
                      </a:xfrm>
                      <a:prstGeom prst="line">
                        <a:avLst/>
                      </a:prstGeom>
                      <a:noFill/>
                      <a:ln w="3594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2CCF66" id="Line 16" o:spid="_x0000_s1026" style="position:absolute;z-index:-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0.15pt,771pt" to="280.15pt,7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" strokeweight="2.83pt">
              <w10:wrap anchorx="page" anchory="page"/>
            </v:lin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493376" behindDoc="1" locked="0" layoutInCell="1" allowOverlap="1">
              <wp:simplePos x="0" y="0"/>
              <wp:positionH relativeFrom="page">
                <wp:posOffset>3606165</wp:posOffset>
              </wp:positionH>
              <wp:positionV relativeFrom="page">
                <wp:posOffset>9791700</wp:posOffset>
              </wp:positionV>
              <wp:extent cx="0" cy="360045"/>
              <wp:effectExtent l="0" t="0" r="0" b="0"/>
              <wp:wrapNone/>
              <wp:docPr id="17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0045"/>
                      </a:xfrm>
                      <a:prstGeom prst="line">
                        <a:avLst/>
                      </a:prstGeom>
                      <a:noFill/>
                      <a:ln w="3594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6CE028" id="Line 15" o:spid="_x0000_s1026" style="position:absolute;z-index:-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3.95pt,771pt" to="283.95pt,7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VKhHQIAAEM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" strokeweight="2.83pt">
              <w10:wrap anchorx="page" anchory="page"/>
            </v:lin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494400" behindDoc="1" locked="0" layoutInCell="1" allowOverlap="1">
              <wp:simplePos x="0" y="0"/>
              <wp:positionH relativeFrom="page">
                <wp:posOffset>3641725</wp:posOffset>
              </wp:positionH>
              <wp:positionV relativeFrom="page">
                <wp:posOffset>9791700</wp:posOffset>
              </wp:positionV>
              <wp:extent cx="0" cy="360045"/>
              <wp:effectExtent l="0" t="0" r="0" b="0"/>
              <wp:wrapNone/>
              <wp:docPr id="16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0045"/>
                      </a:xfrm>
                      <a:prstGeom prst="line">
                        <a:avLst/>
                      </a:prstGeom>
                      <a:noFill/>
                      <a:ln w="1193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F00195" id="Line 14" o:spid="_x0000_s1026" style="position:absolute;z-index:-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6.75pt,771pt" to="286.75pt,7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" strokeweight=".94pt">
              <w10:wrap anchorx="page" anchory="page"/>
            </v:lin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495424" behindDoc="1" locked="0" layoutInCell="1" allowOverlap="1">
              <wp:simplePos x="0" y="0"/>
              <wp:positionH relativeFrom="page">
                <wp:posOffset>3689985</wp:posOffset>
              </wp:positionH>
              <wp:positionV relativeFrom="page">
                <wp:posOffset>9791700</wp:posOffset>
              </wp:positionV>
              <wp:extent cx="0" cy="360045"/>
              <wp:effectExtent l="0" t="0" r="0" b="0"/>
              <wp:wrapNone/>
              <wp:docPr id="15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0045"/>
                      </a:xfrm>
                      <a:prstGeom prst="line">
                        <a:avLst/>
                      </a:prstGeom>
                      <a:noFill/>
                      <a:ln w="1193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414268" id="Line 13" o:spid="_x0000_s1026" style="position:absolute;z-index:-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55pt,771pt" to="290.55pt,7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" strokeweight=".94pt">
              <w10:wrap anchorx="page" anchory="page"/>
            </v:lin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496448" behindDoc="1" locked="0" layoutInCell="1" allowOverlap="1">
              <wp:simplePos x="0" y="0"/>
              <wp:positionH relativeFrom="page">
                <wp:posOffset>3714115</wp:posOffset>
              </wp:positionH>
              <wp:positionV relativeFrom="page">
                <wp:posOffset>9791700</wp:posOffset>
              </wp:positionV>
              <wp:extent cx="0" cy="360045"/>
              <wp:effectExtent l="0" t="0" r="0" b="0"/>
              <wp:wrapNone/>
              <wp:docPr id="14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0045"/>
                      </a:xfrm>
                      <a:prstGeom prst="line">
                        <a:avLst/>
                      </a:prstGeom>
                      <a:noFill/>
                      <a:ln w="1193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82C58C" id="Line 12" o:spid="_x0000_s1026" style="position:absolute;z-index:-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2.45pt,771pt" to="292.45pt,7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" strokeweight=".94pt">
              <w10:wrap anchorx="page" anchory="page"/>
            </v:lin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497472" behindDoc="1" locked="0" layoutInCell="1" allowOverlap="1">
              <wp:simplePos x="0" y="0"/>
              <wp:positionH relativeFrom="page">
                <wp:posOffset>3749675</wp:posOffset>
              </wp:positionH>
              <wp:positionV relativeFrom="page">
                <wp:posOffset>9791700</wp:posOffset>
              </wp:positionV>
              <wp:extent cx="0" cy="360045"/>
              <wp:effectExtent l="0" t="0" r="0" b="0"/>
              <wp:wrapNone/>
              <wp:docPr id="13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0045"/>
                      </a:xfrm>
                      <a:prstGeom prst="line">
                        <a:avLst/>
                      </a:prstGeom>
                      <a:noFill/>
                      <a:ln w="3594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8D5530" id="Line 11" o:spid="_x0000_s1026" style="position:absolute;z-index:-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5.25pt,771pt" to="295.25pt,7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" strokeweight="2.83pt">
              <w10:wrap anchorx="page" anchory="page"/>
            </v:lin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498496" behindDoc="1" locked="0" layoutInCell="1" allowOverlap="1">
              <wp:simplePos x="0" y="0"/>
              <wp:positionH relativeFrom="page">
                <wp:posOffset>3810000</wp:posOffset>
              </wp:positionH>
              <wp:positionV relativeFrom="page">
                <wp:posOffset>9791700</wp:posOffset>
              </wp:positionV>
              <wp:extent cx="0" cy="360045"/>
              <wp:effectExtent l="0" t="0" r="0" b="0"/>
              <wp:wrapNone/>
              <wp:docPr id="1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0045"/>
                      </a:xfrm>
                      <a:prstGeom prst="line">
                        <a:avLst/>
                      </a:prstGeom>
                      <a:noFill/>
                      <a:ln w="1193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EB8FE1" id="Line 10" o:spid="_x0000_s1026" style="position:absolute;z-index:-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0pt,771pt" to="300pt,7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" strokeweight=".94pt">
              <w10:wrap anchorx="page" anchory="page"/>
            </v:lin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499520" behindDoc="1" locked="0" layoutInCell="1" allowOverlap="1">
              <wp:simplePos x="0" y="0"/>
              <wp:positionH relativeFrom="page">
                <wp:posOffset>3870325</wp:posOffset>
              </wp:positionH>
              <wp:positionV relativeFrom="page">
                <wp:posOffset>9791700</wp:posOffset>
              </wp:positionV>
              <wp:extent cx="0" cy="360045"/>
              <wp:effectExtent l="0" t="0" r="0" b="0"/>
              <wp:wrapNone/>
              <wp:docPr id="1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0045"/>
                      </a:xfrm>
                      <a:prstGeom prst="line">
                        <a:avLst/>
                      </a:prstGeom>
                      <a:noFill/>
                      <a:ln w="3594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BE5AE6" id="Line 9" o:spid="_x0000_s1026" style="position:absolute;z-index:-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4.75pt,771pt" to="304.75pt,7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" strokeweight="2.83pt">
              <w10:wrap anchorx="page" anchory="page"/>
            </v:lin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500544" behindDoc="1" locked="0" layoutInCell="1" allowOverlap="1">
              <wp:simplePos x="0" y="0"/>
              <wp:positionH relativeFrom="page">
                <wp:posOffset>3905885</wp:posOffset>
              </wp:positionH>
              <wp:positionV relativeFrom="page">
                <wp:posOffset>9791700</wp:posOffset>
              </wp:positionV>
              <wp:extent cx="0" cy="360045"/>
              <wp:effectExtent l="0" t="0" r="0" b="0"/>
              <wp:wrapNone/>
              <wp:docPr id="10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0045"/>
                      </a:xfrm>
                      <a:prstGeom prst="line">
                        <a:avLst/>
                      </a:prstGeom>
                      <a:noFill/>
                      <a:ln w="1193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CC61E8" id="Line 8" o:spid="_x0000_s1026" style="position:absolute;z-index:-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.55pt,771pt" to="307.55pt,7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" strokeweight=".94pt">
              <w10:wrap anchorx="page" anchory="page"/>
            </v:lin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501568" behindDoc="1" locked="0" layoutInCell="1" allowOverlap="1">
              <wp:simplePos x="0" y="0"/>
              <wp:positionH relativeFrom="page">
                <wp:posOffset>3942080</wp:posOffset>
              </wp:positionH>
              <wp:positionV relativeFrom="page">
                <wp:posOffset>9791700</wp:posOffset>
              </wp:positionV>
              <wp:extent cx="0" cy="360045"/>
              <wp:effectExtent l="0" t="0" r="0" b="0"/>
              <wp:wrapNone/>
              <wp:docPr id="9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0045"/>
                      </a:xfrm>
                      <a:prstGeom prst="line">
                        <a:avLst/>
                      </a:prstGeom>
                      <a:noFill/>
                      <a:ln w="3594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6A88A5" id="Line 7" o:spid="_x0000_s1026" style="position:absolute;z-index:-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0.4pt,771pt" to="310.4pt,7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" strokeweight="2.83pt">
              <w10:wrap anchorx="page" anchory="page"/>
            </v:lin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502592" behindDoc="1" locked="0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9791700</wp:posOffset>
              </wp:positionV>
              <wp:extent cx="0" cy="360045"/>
              <wp:effectExtent l="0" t="0" r="0" b="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0045"/>
                      </a:xfrm>
                      <a:prstGeom prst="line">
                        <a:avLst/>
                      </a:prstGeom>
                      <a:noFill/>
                      <a:ln w="3594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583BC9" id="Line 6" o:spid="_x0000_s1026" style="position:absolute;z-index:-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6.05pt,771pt" to="316.05pt,7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" strokeweight="2.83pt">
              <w10:wrap anchorx="page" anchory="page"/>
            </v:lin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503616" behindDoc="1" locked="0" layoutInCell="1" allowOverlap="1">
              <wp:simplePos x="0" y="0"/>
              <wp:positionH relativeFrom="page">
                <wp:posOffset>4050030</wp:posOffset>
              </wp:positionH>
              <wp:positionV relativeFrom="page">
                <wp:posOffset>9791700</wp:posOffset>
              </wp:positionV>
              <wp:extent cx="0" cy="360045"/>
              <wp:effectExtent l="0" t="0" r="0" b="0"/>
              <wp:wrapNone/>
              <wp:docPr id="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0045"/>
                      </a:xfrm>
                      <a:prstGeom prst="line">
                        <a:avLst/>
                      </a:prstGeom>
                      <a:noFill/>
                      <a:ln w="1193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5F3B2" id="Line 5" o:spid="_x0000_s1026" style="position:absolute;z-index:-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8.9pt,771pt" to="318.9pt,7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/TWHA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" strokeweight=".94pt">
              <w10:wrap anchorx="page" anchory="page"/>
            </v:lin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504640" behindDoc="1" locked="0" layoutInCell="1" allowOverlap="1">
              <wp:simplePos x="0" y="0"/>
              <wp:positionH relativeFrom="page">
                <wp:posOffset>4098290</wp:posOffset>
              </wp:positionH>
              <wp:positionV relativeFrom="page">
                <wp:posOffset>9791700</wp:posOffset>
              </wp:positionV>
              <wp:extent cx="0" cy="360045"/>
              <wp:effectExtent l="0" t="0" r="0" b="0"/>
              <wp:wrapNone/>
              <wp:docPr id="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0045"/>
                      </a:xfrm>
                      <a:prstGeom prst="line">
                        <a:avLst/>
                      </a:prstGeom>
                      <a:noFill/>
                      <a:ln w="1193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E373C7" id="Line 4" o:spid="_x0000_s1026" style="position:absolute;z-index:-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2.7pt,771pt" to="322.7pt,7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" strokeweight=".94pt">
              <w10:wrap anchorx="page" anchory="page"/>
            </v:lin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505664" behindDoc="1" locked="0" layoutInCell="1" allowOverlap="1">
              <wp:simplePos x="0" y="0"/>
              <wp:positionH relativeFrom="page">
                <wp:posOffset>4133850</wp:posOffset>
              </wp:positionH>
              <wp:positionV relativeFrom="page">
                <wp:posOffset>9791700</wp:posOffset>
              </wp:positionV>
              <wp:extent cx="0" cy="360045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0045"/>
                      </a:xfrm>
                      <a:prstGeom prst="line">
                        <a:avLst/>
                      </a:prstGeom>
                      <a:noFill/>
                      <a:ln w="3594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06FADF" id="Line 3" o:spid="_x0000_s1026" style="position:absolute;z-index:-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5.5pt,771pt" to="325.5pt,7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" strokeweight="2.83pt">
              <w10:wrap anchorx="page" anchory="page"/>
            </v:lin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506688" behindDoc="1" locked="0" layoutInCell="1" allowOverlap="1">
              <wp:simplePos x="0" y="0"/>
              <wp:positionH relativeFrom="page">
                <wp:posOffset>4170045</wp:posOffset>
              </wp:positionH>
              <wp:positionV relativeFrom="page">
                <wp:posOffset>9791700</wp:posOffset>
              </wp:positionV>
              <wp:extent cx="0" cy="3600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0045"/>
                      </a:xfrm>
                      <a:prstGeom prst="line">
                        <a:avLst/>
                      </a:prstGeom>
                      <a:noFill/>
                      <a:ln w="1193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F1D746" id="Line 2" o:spid="_x0000_s1026" style="position:absolute;z-index:-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8.35pt,771pt" to="328.35pt,7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" strokeweight=".94pt">
              <w10:wrap anchorx="page" anchory="page"/>
            </v:lin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507712" behindDoc="1" locked="0" layoutInCell="1" allowOverlap="1">
              <wp:simplePos x="0" y="0"/>
              <wp:positionH relativeFrom="page">
                <wp:posOffset>2434590</wp:posOffset>
              </wp:positionH>
              <wp:positionV relativeFrom="page">
                <wp:posOffset>10167620</wp:posOffset>
              </wp:positionV>
              <wp:extent cx="2711450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14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2DF3" w:rsidRDefault="008062B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Autorização de Uso e Manejo Precária Nº 024069 - P</w:t>
                          </w:r>
                          <w:r>
                            <w:rPr>
                              <w:sz w:val="16"/>
                            </w:rPr>
                            <w:t xml:space="preserve">ág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72E86">
                            <w:rPr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1.7pt;margin-top:800.6pt;width:213.5pt;height:10.95pt;z-index:-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/PbrwIAALA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" filled="f" stroked="f">
              <v:textbox inset="0,0,0,0">
                <w:txbxContent>
                  <w:p w:rsidR="00972DF3" w:rsidRDefault="008062B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Autorização de Uso e Manejo Precária Nº 024069 - P</w:t>
                    </w:r>
                    <w:r>
                      <w:rPr>
                        <w:sz w:val="16"/>
                      </w:rPr>
                      <w:t xml:space="preserve">ág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72E86">
                      <w:rPr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2B8" w:rsidRDefault="008062B8">
      <w:r>
        <w:separator/>
      </w:r>
    </w:p>
  </w:footnote>
  <w:footnote w:type="continuationSeparator" w:id="0">
    <w:p w:rsidR="008062B8" w:rsidRDefault="00806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DF3" w:rsidRDefault="008062B8">
    <w:pPr>
      <w:pStyle w:val="Corpodetexto"/>
      <w:spacing w:line="14" w:lineRule="auto"/>
    </w:pPr>
    <w:r>
      <w:rPr>
        <w:noProof/>
        <w:lang w:val="pt-BR" w:eastAsia="pt-BR" w:bidi="ar-SA"/>
      </w:rPr>
      <w:drawing>
        <wp:anchor distT="0" distB="0" distL="0" distR="0" simplePos="0" relativeHeight="251485184" behindDoc="1" locked="0" layoutInCell="1" allowOverlap="1">
          <wp:simplePos x="0" y="0"/>
          <wp:positionH relativeFrom="page">
            <wp:posOffset>791972</wp:posOffset>
          </wp:positionH>
          <wp:positionV relativeFrom="page">
            <wp:posOffset>540004</wp:posOffset>
          </wp:positionV>
          <wp:extent cx="647954" cy="68402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954" cy="6840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486208" behindDoc="1" locked="0" layoutInCell="1" allowOverlap="1">
          <wp:simplePos x="0" y="0"/>
          <wp:positionH relativeFrom="page">
            <wp:posOffset>6155944</wp:posOffset>
          </wp:positionH>
          <wp:positionV relativeFrom="page">
            <wp:posOffset>540004</wp:posOffset>
          </wp:positionV>
          <wp:extent cx="612013" cy="64795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2013" cy="6479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2E86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487232" behindDoc="1" locked="0" layoutInCell="1" allowOverlap="1">
              <wp:simplePos x="0" y="0"/>
              <wp:positionH relativeFrom="page">
                <wp:posOffset>1381760</wp:posOffset>
              </wp:positionH>
              <wp:positionV relativeFrom="page">
                <wp:posOffset>531495</wp:posOffset>
              </wp:positionV>
              <wp:extent cx="4797425" cy="584200"/>
              <wp:effectExtent l="0" t="0" r="0" b="0"/>
              <wp:wrapNone/>
              <wp:docPr id="2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7425" cy="584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2DF3" w:rsidRDefault="008062B8">
                          <w:pPr>
                            <w:spacing w:before="12"/>
                            <w:ind w:left="18" w:right="18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MINISTÉRIO DO MEIO AMBIENTE</w:t>
                          </w:r>
                        </w:p>
                        <w:p w:rsidR="00972DF3" w:rsidRDefault="008062B8">
                          <w:pPr>
                            <w:spacing w:before="20" w:line="264" w:lineRule="auto"/>
                            <w:ind w:left="19" w:right="18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INSTITUTO BRASILEIRO DO MEIO AMBIENTE E DOS RECURSOS NATURAIS RENOVÁVEIS DIRETORIA DE USO SUSTENTAVEL DA BIODIVERSIDADE E FLORESTAS</w:t>
                          </w:r>
                        </w:p>
                        <w:p w:rsidR="00972DF3" w:rsidRDefault="008062B8">
                          <w:pPr>
                            <w:spacing w:line="205" w:lineRule="exact"/>
                            <w:ind w:left="18" w:right="18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COORDENAÇÃO DE GESTÃO DO USO DE ESPÉCIES DA FAUNA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108.8pt;margin-top:41.85pt;width:377.75pt;height:46pt;z-index:-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" filled="f" stroked="f">
              <v:textbox inset="0,0,0,0">
                <w:txbxContent>
                  <w:p w:rsidR="00972DF3" w:rsidRDefault="008062B8">
                    <w:pPr>
                      <w:spacing w:before="12"/>
                      <w:ind w:left="18" w:right="18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MINISTÉRIO DO MEIO AMBIENTE</w:t>
                    </w:r>
                  </w:p>
                  <w:p w:rsidR="00972DF3" w:rsidRDefault="008062B8">
                    <w:pPr>
                      <w:spacing w:before="20" w:line="264" w:lineRule="auto"/>
                      <w:ind w:left="19" w:right="18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INSTITUTO BRASILEIRO DO MEIO AMBIENTE E DOS RECURSOS NATURAIS RENOVÁVEIS DIRETORIA DE USO SUSTENTAVEL DA BIODIVERSIDADE E FLORESTAS</w:t>
                    </w:r>
                  </w:p>
                  <w:p w:rsidR="00972DF3" w:rsidRDefault="008062B8">
                    <w:pPr>
                      <w:spacing w:line="205" w:lineRule="exact"/>
                      <w:ind w:left="18" w:right="18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COORDENAÇÃO DE GESTÃO DO USO DE ESPÉCIES DA FAUNA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5066C"/>
    <w:multiLevelType w:val="hybridMultilevel"/>
    <w:tmpl w:val="3CC6D540"/>
    <w:lvl w:ilvl="0" w:tplc="979E27DA">
      <w:start w:val="1"/>
      <w:numFmt w:val="decimal"/>
      <w:lvlText w:val="%1"/>
      <w:lvlJc w:val="left"/>
      <w:pPr>
        <w:ind w:left="1080" w:hanging="184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53CC08BA">
      <w:numFmt w:val="bullet"/>
      <w:lvlText w:val="•"/>
      <w:lvlJc w:val="left"/>
      <w:pPr>
        <w:ind w:left="2004" w:hanging="184"/>
      </w:pPr>
      <w:rPr>
        <w:rFonts w:hint="default"/>
        <w:lang w:val="pt-PT" w:eastAsia="pt-PT" w:bidi="pt-PT"/>
      </w:rPr>
    </w:lvl>
    <w:lvl w:ilvl="2" w:tplc="0F4C1F2C">
      <w:numFmt w:val="bullet"/>
      <w:lvlText w:val="•"/>
      <w:lvlJc w:val="left"/>
      <w:pPr>
        <w:ind w:left="2929" w:hanging="184"/>
      </w:pPr>
      <w:rPr>
        <w:rFonts w:hint="default"/>
        <w:lang w:val="pt-PT" w:eastAsia="pt-PT" w:bidi="pt-PT"/>
      </w:rPr>
    </w:lvl>
    <w:lvl w:ilvl="3" w:tplc="3F46DD40">
      <w:numFmt w:val="bullet"/>
      <w:lvlText w:val="•"/>
      <w:lvlJc w:val="left"/>
      <w:pPr>
        <w:ind w:left="3853" w:hanging="184"/>
      </w:pPr>
      <w:rPr>
        <w:rFonts w:hint="default"/>
        <w:lang w:val="pt-PT" w:eastAsia="pt-PT" w:bidi="pt-PT"/>
      </w:rPr>
    </w:lvl>
    <w:lvl w:ilvl="4" w:tplc="5E486C14">
      <w:numFmt w:val="bullet"/>
      <w:lvlText w:val="•"/>
      <w:lvlJc w:val="left"/>
      <w:pPr>
        <w:ind w:left="4778" w:hanging="184"/>
      </w:pPr>
      <w:rPr>
        <w:rFonts w:hint="default"/>
        <w:lang w:val="pt-PT" w:eastAsia="pt-PT" w:bidi="pt-PT"/>
      </w:rPr>
    </w:lvl>
    <w:lvl w:ilvl="5" w:tplc="9BD6CB90">
      <w:numFmt w:val="bullet"/>
      <w:lvlText w:val="•"/>
      <w:lvlJc w:val="left"/>
      <w:pPr>
        <w:ind w:left="5702" w:hanging="184"/>
      </w:pPr>
      <w:rPr>
        <w:rFonts w:hint="default"/>
        <w:lang w:val="pt-PT" w:eastAsia="pt-PT" w:bidi="pt-PT"/>
      </w:rPr>
    </w:lvl>
    <w:lvl w:ilvl="6" w:tplc="12D6F896">
      <w:numFmt w:val="bullet"/>
      <w:lvlText w:val="•"/>
      <w:lvlJc w:val="left"/>
      <w:pPr>
        <w:ind w:left="6627" w:hanging="184"/>
      </w:pPr>
      <w:rPr>
        <w:rFonts w:hint="default"/>
        <w:lang w:val="pt-PT" w:eastAsia="pt-PT" w:bidi="pt-PT"/>
      </w:rPr>
    </w:lvl>
    <w:lvl w:ilvl="7" w:tplc="1DA6B1B6">
      <w:numFmt w:val="bullet"/>
      <w:lvlText w:val="•"/>
      <w:lvlJc w:val="left"/>
      <w:pPr>
        <w:ind w:left="7551" w:hanging="184"/>
      </w:pPr>
      <w:rPr>
        <w:rFonts w:hint="default"/>
        <w:lang w:val="pt-PT" w:eastAsia="pt-PT" w:bidi="pt-PT"/>
      </w:rPr>
    </w:lvl>
    <w:lvl w:ilvl="8" w:tplc="48F20092">
      <w:numFmt w:val="bullet"/>
      <w:lvlText w:val="•"/>
      <w:lvlJc w:val="left"/>
      <w:pPr>
        <w:ind w:left="8476" w:hanging="184"/>
      </w:pPr>
      <w:rPr>
        <w:rFonts w:hint="default"/>
        <w:lang w:val="pt-PT" w:eastAsia="pt-PT" w:bidi="pt-PT"/>
      </w:rPr>
    </w:lvl>
  </w:abstractNum>
  <w:abstractNum w:abstractNumId="1" w15:restartNumberingAfterBreak="0">
    <w:nsid w:val="6D9A09D8"/>
    <w:multiLevelType w:val="hybridMultilevel"/>
    <w:tmpl w:val="A9103BF6"/>
    <w:lvl w:ilvl="0" w:tplc="D3167D9C">
      <w:start w:val="1"/>
      <w:numFmt w:val="decimal"/>
      <w:lvlText w:val="%1."/>
      <w:lvlJc w:val="left"/>
      <w:pPr>
        <w:ind w:left="897" w:hanging="227"/>
        <w:jc w:val="left"/>
      </w:pPr>
      <w:rPr>
        <w:rFonts w:ascii="Arial" w:eastAsia="Arial" w:hAnsi="Arial" w:cs="Arial" w:hint="default"/>
        <w:w w:val="100"/>
        <w:sz w:val="20"/>
        <w:szCs w:val="20"/>
        <w:lang w:val="pt-PT" w:eastAsia="pt-PT" w:bidi="pt-PT"/>
      </w:rPr>
    </w:lvl>
    <w:lvl w:ilvl="1" w:tplc="32DC9330">
      <w:numFmt w:val="bullet"/>
      <w:lvlText w:val="•"/>
      <w:lvlJc w:val="left"/>
      <w:pPr>
        <w:ind w:left="1842" w:hanging="227"/>
      </w:pPr>
      <w:rPr>
        <w:rFonts w:hint="default"/>
        <w:lang w:val="pt-PT" w:eastAsia="pt-PT" w:bidi="pt-PT"/>
      </w:rPr>
    </w:lvl>
    <w:lvl w:ilvl="2" w:tplc="2E525252">
      <w:numFmt w:val="bullet"/>
      <w:lvlText w:val="•"/>
      <w:lvlJc w:val="left"/>
      <w:pPr>
        <w:ind w:left="2785" w:hanging="227"/>
      </w:pPr>
      <w:rPr>
        <w:rFonts w:hint="default"/>
        <w:lang w:val="pt-PT" w:eastAsia="pt-PT" w:bidi="pt-PT"/>
      </w:rPr>
    </w:lvl>
    <w:lvl w:ilvl="3" w:tplc="AB5EC352">
      <w:numFmt w:val="bullet"/>
      <w:lvlText w:val="•"/>
      <w:lvlJc w:val="left"/>
      <w:pPr>
        <w:ind w:left="3727" w:hanging="227"/>
      </w:pPr>
      <w:rPr>
        <w:rFonts w:hint="default"/>
        <w:lang w:val="pt-PT" w:eastAsia="pt-PT" w:bidi="pt-PT"/>
      </w:rPr>
    </w:lvl>
    <w:lvl w:ilvl="4" w:tplc="AE322DAC">
      <w:numFmt w:val="bullet"/>
      <w:lvlText w:val="•"/>
      <w:lvlJc w:val="left"/>
      <w:pPr>
        <w:ind w:left="4670" w:hanging="227"/>
      </w:pPr>
      <w:rPr>
        <w:rFonts w:hint="default"/>
        <w:lang w:val="pt-PT" w:eastAsia="pt-PT" w:bidi="pt-PT"/>
      </w:rPr>
    </w:lvl>
    <w:lvl w:ilvl="5" w:tplc="83862072">
      <w:numFmt w:val="bullet"/>
      <w:lvlText w:val="•"/>
      <w:lvlJc w:val="left"/>
      <w:pPr>
        <w:ind w:left="5612" w:hanging="227"/>
      </w:pPr>
      <w:rPr>
        <w:rFonts w:hint="default"/>
        <w:lang w:val="pt-PT" w:eastAsia="pt-PT" w:bidi="pt-PT"/>
      </w:rPr>
    </w:lvl>
    <w:lvl w:ilvl="6" w:tplc="199A71AA">
      <w:numFmt w:val="bullet"/>
      <w:lvlText w:val="•"/>
      <w:lvlJc w:val="left"/>
      <w:pPr>
        <w:ind w:left="6555" w:hanging="227"/>
      </w:pPr>
      <w:rPr>
        <w:rFonts w:hint="default"/>
        <w:lang w:val="pt-PT" w:eastAsia="pt-PT" w:bidi="pt-PT"/>
      </w:rPr>
    </w:lvl>
    <w:lvl w:ilvl="7" w:tplc="E6DE6856">
      <w:numFmt w:val="bullet"/>
      <w:lvlText w:val="•"/>
      <w:lvlJc w:val="left"/>
      <w:pPr>
        <w:ind w:left="7497" w:hanging="227"/>
      </w:pPr>
      <w:rPr>
        <w:rFonts w:hint="default"/>
        <w:lang w:val="pt-PT" w:eastAsia="pt-PT" w:bidi="pt-PT"/>
      </w:rPr>
    </w:lvl>
    <w:lvl w:ilvl="8" w:tplc="0A7214AE">
      <w:numFmt w:val="bullet"/>
      <w:lvlText w:val="•"/>
      <w:lvlJc w:val="left"/>
      <w:pPr>
        <w:ind w:left="8440" w:hanging="227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F3"/>
    <w:rsid w:val="00372E86"/>
    <w:rsid w:val="008062B8"/>
    <w:rsid w:val="0097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5F4572-3AD4-40AC-AF87-5A23149B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3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before="145"/>
      <w:ind w:left="1080" w:hanging="184"/>
      <w:outlineLvl w:val="1"/>
    </w:pPr>
  </w:style>
  <w:style w:type="paragraph" w:styleId="Ttulo3">
    <w:name w:val="heading 3"/>
    <w:basedOn w:val="Normal"/>
    <w:uiPriority w:val="1"/>
    <w:qFormat/>
    <w:pPr>
      <w:ind w:left="897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897" w:right="12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2"/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2</cp:revision>
  <dcterms:created xsi:type="dcterms:W3CDTF">2020-04-20T15:19:00Z</dcterms:created>
  <dcterms:modified xsi:type="dcterms:W3CDTF">2020-04-20T15:19:00Z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2014-12-28T00:00:00Z</vt:filetime>
  </property>
  <property fmtid="{D5CDD505-2E9C-101B-9397-08002B2CF9AE}" pid="3" name="LastSaved">
    <vt:filetime>2014-12-28T00:00:00Z</vt:filetime>
  </property>
</Properties>
</file>